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66" w:rsidRDefault="003C3345" w:rsidP="0054473D">
      <w:pPr>
        <w:tabs>
          <w:tab w:val="left" w:pos="2400"/>
          <w:tab w:val="left" w:pos="4251"/>
        </w:tabs>
        <w:rPr>
          <w:rFonts w:ascii="Tahoma" w:hAnsi="Tahoma" w:cs="Tahoma"/>
          <w:sz w:val="24"/>
          <w:szCs w:val="24"/>
        </w:rPr>
      </w:pPr>
      <w:r w:rsidRPr="001A452D">
        <w:rPr>
          <w:rFonts w:ascii="Tahoma" w:hAnsi="Tahoma" w:cs="Tahoma"/>
          <w:sz w:val="24"/>
          <w:szCs w:val="24"/>
        </w:rPr>
        <w:t>Localities do not need to use this template if they do not wish – it is intended as a guide.</w:t>
      </w:r>
    </w:p>
    <w:p w:rsidR="00607810" w:rsidRPr="0054473D" w:rsidRDefault="00607810" w:rsidP="0054473D">
      <w:pPr>
        <w:tabs>
          <w:tab w:val="left" w:pos="2400"/>
          <w:tab w:val="left" w:pos="4251"/>
        </w:tabs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1"/>
        <w:gridCol w:w="1518"/>
        <w:gridCol w:w="1452"/>
        <w:gridCol w:w="3686"/>
        <w:gridCol w:w="4394"/>
        <w:gridCol w:w="1701"/>
      </w:tblGrid>
      <w:tr w:rsidR="009D25C3" w:rsidRPr="00264F77" w:rsidTr="009D25C3">
        <w:tc>
          <w:tcPr>
            <w:tcW w:w="15452" w:type="dxa"/>
            <w:gridSpan w:val="7"/>
            <w:shd w:val="clear" w:color="auto" w:fill="47485F"/>
          </w:tcPr>
          <w:p w:rsidR="009D25C3" w:rsidRPr="00264F77" w:rsidRDefault="009D25C3" w:rsidP="00270215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Commissioning to allow earlier intervention and responsive crisis services</w:t>
            </w:r>
          </w:p>
          <w:p w:rsidR="009D25C3" w:rsidRPr="0082589E" w:rsidRDefault="009D25C3" w:rsidP="0082589E">
            <w:pPr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D25C3" w:rsidRPr="00270215" w:rsidTr="00836A41">
        <w:tc>
          <w:tcPr>
            <w:tcW w:w="710" w:type="dxa"/>
            <w:shd w:val="clear" w:color="auto" w:fill="61AEB5"/>
          </w:tcPr>
          <w:p w:rsidR="009D25C3" w:rsidRPr="00264F77" w:rsidRDefault="009D25C3" w:rsidP="00270215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991" w:type="dxa"/>
            <w:shd w:val="clear" w:color="auto" w:fill="61AEB5"/>
          </w:tcPr>
          <w:p w:rsidR="009D25C3" w:rsidRPr="00264F77" w:rsidRDefault="009D25C3" w:rsidP="00270215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518" w:type="dxa"/>
            <w:shd w:val="clear" w:color="auto" w:fill="61AEB5"/>
          </w:tcPr>
          <w:p w:rsidR="009D25C3" w:rsidRPr="00264F77" w:rsidRDefault="009D25C3" w:rsidP="00270215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452" w:type="dxa"/>
            <w:shd w:val="clear" w:color="auto" w:fill="61AEB5"/>
          </w:tcPr>
          <w:p w:rsidR="009D25C3" w:rsidRPr="00264F77" w:rsidRDefault="009D25C3" w:rsidP="00270215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3686" w:type="dxa"/>
            <w:shd w:val="clear" w:color="auto" w:fill="61AEB5"/>
          </w:tcPr>
          <w:p w:rsidR="009D25C3" w:rsidRPr="00264F77" w:rsidRDefault="009D25C3" w:rsidP="00270215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4394" w:type="dxa"/>
            <w:shd w:val="pct50" w:color="auto" w:fill="61AEB5"/>
          </w:tcPr>
          <w:p w:rsidR="009D25C3" w:rsidRPr="00264F77" w:rsidRDefault="00836A41" w:rsidP="009D25C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Summary progress against actions (include outcome measures where relevant)</w:t>
            </w:r>
          </w:p>
        </w:tc>
        <w:tc>
          <w:tcPr>
            <w:tcW w:w="1701" w:type="dxa"/>
            <w:shd w:val="pct50" w:color="auto" w:fill="61AEB5"/>
          </w:tcPr>
          <w:p w:rsidR="009D25C3" w:rsidRPr="00264F77" w:rsidRDefault="00836A41" w:rsidP="00270215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Red/Amber/Green (RAG)</w:t>
            </w:r>
          </w:p>
        </w:tc>
      </w:tr>
      <w:tr w:rsidR="009D25C3" w:rsidRPr="00270215" w:rsidTr="009D25C3">
        <w:tc>
          <w:tcPr>
            <w:tcW w:w="15452" w:type="dxa"/>
            <w:gridSpan w:val="7"/>
            <w:shd w:val="clear" w:color="auto" w:fill="BFDEE1" w:themeFill="background2" w:themeFillTint="66"/>
          </w:tcPr>
          <w:p w:rsidR="009D25C3" w:rsidRPr="00355C9C" w:rsidRDefault="009D25C3" w:rsidP="0027021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>Matching local need with a suitable range of services</w:t>
            </w:r>
          </w:p>
        </w:tc>
      </w:tr>
      <w:tr w:rsidR="009D25C3" w:rsidRPr="00270215" w:rsidTr="00836A41">
        <w:tc>
          <w:tcPr>
            <w:tcW w:w="710" w:type="dxa"/>
          </w:tcPr>
          <w:p w:rsidR="009D25C3" w:rsidRPr="00270215" w:rsidRDefault="009D25C3" w:rsidP="0027021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color w:val="47485F" w:themeColor="text1"/>
                <w:sz w:val="24"/>
                <w:szCs w:val="24"/>
              </w:rPr>
            </w:pPr>
          </w:p>
        </w:tc>
        <w:tc>
          <w:tcPr>
            <w:tcW w:w="1518" w:type="dxa"/>
          </w:tcPr>
          <w:p w:rsidR="009D25C3" w:rsidRPr="00270215" w:rsidRDefault="009D25C3" w:rsidP="00270215">
            <w:pPr>
              <w:rPr>
                <w:rFonts w:ascii="Tahoma" w:hAnsi="Tahoma" w:cs="Tahoma"/>
                <w:bCs/>
                <w:color w:val="47485F" w:themeColor="text1"/>
                <w:sz w:val="24"/>
                <w:szCs w:val="24"/>
              </w:rPr>
            </w:pPr>
          </w:p>
        </w:tc>
        <w:tc>
          <w:tcPr>
            <w:tcW w:w="1452" w:type="dxa"/>
          </w:tcPr>
          <w:p w:rsidR="009D25C3" w:rsidRPr="00270215" w:rsidRDefault="009D25C3" w:rsidP="00270215">
            <w:pPr>
              <w:textAlignment w:val="center"/>
              <w:rPr>
                <w:rFonts w:ascii="Tahoma" w:eastAsia="Times New Roman" w:hAnsi="Tahoma" w:cs="Tahoma"/>
                <w:color w:val="47485F" w:themeColor="text1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</w:tcPr>
          <w:p w:rsidR="009D25C3" w:rsidRPr="00270215" w:rsidRDefault="009D25C3" w:rsidP="00270215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D25C3" w:rsidRPr="00270215" w:rsidRDefault="009D25C3" w:rsidP="00270215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5C3" w:rsidRPr="00270215" w:rsidRDefault="009D25C3" w:rsidP="00270215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9D25C3" w:rsidRPr="00270215" w:rsidTr="00836A41">
        <w:tc>
          <w:tcPr>
            <w:tcW w:w="710" w:type="dxa"/>
          </w:tcPr>
          <w:p w:rsidR="009D25C3" w:rsidRPr="00270215" w:rsidRDefault="009D25C3" w:rsidP="0027021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70215">
              <w:rPr>
                <w:rFonts w:ascii="Tahoma" w:hAnsi="Tahoma" w:cs="Tahoma"/>
                <w:sz w:val="24"/>
                <w:szCs w:val="24"/>
              </w:rPr>
              <w:br w:type="page"/>
            </w:r>
          </w:p>
        </w:tc>
        <w:tc>
          <w:tcPr>
            <w:tcW w:w="199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D25C3" w:rsidRPr="00270215" w:rsidTr="00836A41">
        <w:tc>
          <w:tcPr>
            <w:tcW w:w="710" w:type="dxa"/>
          </w:tcPr>
          <w:p w:rsidR="009D25C3" w:rsidRPr="00270215" w:rsidRDefault="009D25C3" w:rsidP="0027021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D25C3" w:rsidRPr="00270215" w:rsidTr="009D25C3">
        <w:tc>
          <w:tcPr>
            <w:tcW w:w="15452" w:type="dxa"/>
            <w:gridSpan w:val="7"/>
            <w:shd w:val="clear" w:color="auto" w:fill="BFDEE1" w:themeFill="background2" w:themeFillTint="66"/>
          </w:tcPr>
          <w:p w:rsidR="009D25C3" w:rsidRPr="00355C9C" w:rsidRDefault="009D25C3" w:rsidP="00270215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>Improving mental health crisis services</w:t>
            </w:r>
          </w:p>
        </w:tc>
      </w:tr>
      <w:tr w:rsidR="009D25C3" w:rsidRPr="00270215" w:rsidTr="00836A41">
        <w:tc>
          <w:tcPr>
            <w:tcW w:w="710" w:type="dxa"/>
          </w:tcPr>
          <w:p w:rsidR="009D25C3" w:rsidRPr="00270215" w:rsidRDefault="009D25C3" w:rsidP="0027021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D25C3" w:rsidRPr="00270215" w:rsidTr="00836A41">
        <w:tc>
          <w:tcPr>
            <w:tcW w:w="710" w:type="dxa"/>
          </w:tcPr>
          <w:p w:rsidR="009D25C3" w:rsidRPr="00270215" w:rsidRDefault="009D25C3" w:rsidP="0027021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D25C3" w:rsidRPr="00270215" w:rsidTr="00836A41">
        <w:tc>
          <w:tcPr>
            <w:tcW w:w="710" w:type="dxa"/>
          </w:tcPr>
          <w:p w:rsidR="009D25C3" w:rsidRPr="00270215" w:rsidRDefault="009D25C3" w:rsidP="0027021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D25C3" w:rsidRPr="00270215" w:rsidTr="009D25C3">
        <w:tc>
          <w:tcPr>
            <w:tcW w:w="15452" w:type="dxa"/>
            <w:gridSpan w:val="7"/>
            <w:shd w:val="clear" w:color="auto" w:fill="BFDEE1" w:themeFill="background2" w:themeFillTint="66"/>
          </w:tcPr>
          <w:p w:rsidR="009D25C3" w:rsidRPr="00355C9C" w:rsidRDefault="009D25C3" w:rsidP="00264F77">
            <w:pPr>
              <w:tabs>
                <w:tab w:val="left" w:pos="4128"/>
                <w:tab w:val="center" w:pos="7192"/>
              </w:tabs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ab/>
            </w:r>
            <w:r w:rsidRPr="00355C9C">
              <w:rPr>
                <w:rFonts w:ascii="Tahoma" w:hAnsi="Tahoma" w:cs="Tahoma"/>
                <w:b/>
                <w:szCs w:val="24"/>
              </w:rPr>
              <w:tab/>
              <w:t>Ensuring the right numbers of high quality staff</w:t>
            </w:r>
          </w:p>
        </w:tc>
      </w:tr>
      <w:tr w:rsidR="009D25C3" w:rsidRPr="00270215" w:rsidTr="00836A41">
        <w:tc>
          <w:tcPr>
            <w:tcW w:w="710" w:type="dxa"/>
          </w:tcPr>
          <w:p w:rsidR="009D25C3" w:rsidRPr="00270215" w:rsidRDefault="009D25C3" w:rsidP="0027021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D25C3" w:rsidRPr="00270215" w:rsidTr="00836A41">
        <w:tc>
          <w:tcPr>
            <w:tcW w:w="710" w:type="dxa"/>
          </w:tcPr>
          <w:p w:rsidR="009D25C3" w:rsidRPr="00270215" w:rsidRDefault="009D25C3" w:rsidP="0027021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D25C3" w:rsidRPr="00270215" w:rsidTr="00836A41">
        <w:tc>
          <w:tcPr>
            <w:tcW w:w="710" w:type="dxa"/>
          </w:tcPr>
          <w:p w:rsidR="009D25C3" w:rsidRPr="00270215" w:rsidRDefault="009D25C3" w:rsidP="00270215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D25C3" w:rsidRPr="00270215" w:rsidTr="009D25C3">
        <w:tc>
          <w:tcPr>
            <w:tcW w:w="15452" w:type="dxa"/>
            <w:gridSpan w:val="7"/>
            <w:shd w:val="clear" w:color="auto" w:fill="BFDEE1" w:themeFill="background2" w:themeFillTint="66"/>
          </w:tcPr>
          <w:p w:rsidR="009D25C3" w:rsidRPr="00355C9C" w:rsidRDefault="009D25C3" w:rsidP="00264F77">
            <w:pPr>
              <w:tabs>
                <w:tab w:val="left" w:pos="2240"/>
                <w:tab w:val="center" w:pos="7192"/>
              </w:tabs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ab/>
            </w:r>
            <w:r w:rsidRPr="00355C9C">
              <w:rPr>
                <w:rFonts w:ascii="Tahoma" w:hAnsi="Tahoma" w:cs="Tahoma"/>
                <w:b/>
                <w:szCs w:val="24"/>
              </w:rPr>
              <w:tab/>
              <w:t>Improved partnership working in X locality</w:t>
            </w:r>
          </w:p>
        </w:tc>
      </w:tr>
      <w:tr w:rsidR="009D25C3" w:rsidRPr="00270215" w:rsidTr="00836A41">
        <w:tc>
          <w:tcPr>
            <w:tcW w:w="710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9D25C3" w:rsidRPr="00270215" w:rsidRDefault="009D25C3" w:rsidP="00270215">
            <w:pPr>
              <w:rPr>
                <w:rFonts w:ascii="Tahoma" w:hAnsi="Tahoma" w:cs="Tahoma"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18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52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9D25C3" w:rsidRPr="00270215" w:rsidTr="00836A41">
        <w:tc>
          <w:tcPr>
            <w:tcW w:w="710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5C3" w:rsidRPr="00270215" w:rsidRDefault="009D25C3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81B96" w:rsidRPr="00270215" w:rsidTr="00836A41">
        <w:tc>
          <w:tcPr>
            <w:tcW w:w="710" w:type="dxa"/>
          </w:tcPr>
          <w:p w:rsidR="00181B96" w:rsidRPr="00270215" w:rsidRDefault="00181B96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181B96" w:rsidRPr="00270215" w:rsidRDefault="00181B96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B96" w:rsidRPr="00270215" w:rsidRDefault="00181B96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81B96" w:rsidRPr="00270215" w:rsidRDefault="00181B96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81B96" w:rsidRPr="00270215" w:rsidRDefault="00181B96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81B96" w:rsidRPr="00270215" w:rsidRDefault="00181B96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B96" w:rsidRPr="00270215" w:rsidRDefault="00181B96" w:rsidP="0027021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181B96" w:rsidRDefault="00181B96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607810" w:rsidRDefault="00607810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607810" w:rsidRDefault="00607810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607810" w:rsidRDefault="00607810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607810" w:rsidRDefault="00607810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  <w:lang w:eastAsia="en-GB"/>
        </w:rPr>
      </w:pPr>
      <w:bookmarkStart w:id="0" w:name="_GoBack"/>
      <w:bookmarkEnd w:id="0"/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1"/>
        <w:gridCol w:w="1518"/>
        <w:gridCol w:w="1452"/>
        <w:gridCol w:w="3686"/>
        <w:gridCol w:w="4394"/>
        <w:gridCol w:w="1701"/>
      </w:tblGrid>
      <w:tr w:rsidR="00836A41" w:rsidRPr="00264F77" w:rsidTr="00290848">
        <w:tc>
          <w:tcPr>
            <w:tcW w:w="15452" w:type="dxa"/>
            <w:gridSpan w:val="7"/>
            <w:shd w:val="clear" w:color="auto" w:fill="47485F"/>
          </w:tcPr>
          <w:p w:rsidR="00836A41" w:rsidRPr="00836A41" w:rsidRDefault="00836A41" w:rsidP="00836A41">
            <w:pPr>
              <w:pStyle w:val="ListParagraph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836A41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br w:type="page"/>
            </w:r>
            <w:r w:rsidRPr="00836A41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2. Access to support before crisis point</w:t>
            </w:r>
          </w:p>
          <w:p w:rsidR="00836A41" w:rsidRPr="0082589E" w:rsidRDefault="00836A41" w:rsidP="00290848">
            <w:pPr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36A41" w:rsidRPr="00270215" w:rsidTr="00290848">
        <w:tc>
          <w:tcPr>
            <w:tcW w:w="710" w:type="dxa"/>
            <w:shd w:val="clear" w:color="auto" w:fill="61AEB5"/>
          </w:tcPr>
          <w:p w:rsidR="00836A41" w:rsidRPr="00264F77" w:rsidRDefault="00836A4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991" w:type="dxa"/>
            <w:shd w:val="clear" w:color="auto" w:fill="61AEB5"/>
          </w:tcPr>
          <w:p w:rsidR="00836A41" w:rsidRPr="00264F77" w:rsidRDefault="00836A4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518" w:type="dxa"/>
            <w:shd w:val="clear" w:color="auto" w:fill="61AEB5"/>
          </w:tcPr>
          <w:p w:rsidR="00836A41" w:rsidRPr="00264F77" w:rsidRDefault="00836A4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452" w:type="dxa"/>
            <w:shd w:val="clear" w:color="auto" w:fill="61AEB5"/>
          </w:tcPr>
          <w:p w:rsidR="00836A41" w:rsidRPr="00264F77" w:rsidRDefault="00836A4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3686" w:type="dxa"/>
            <w:shd w:val="clear" w:color="auto" w:fill="61AEB5"/>
          </w:tcPr>
          <w:p w:rsidR="00836A41" w:rsidRPr="00264F77" w:rsidRDefault="00836A4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4394" w:type="dxa"/>
            <w:shd w:val="pct50" w:color="auto" w:fill="61AEB5"/>
          </w:tcPr>
          <w:p w:rsidR="00836A41" w:rsidRPr="00264F77" w:rsidRDefault="00836A4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Summary progress against actions (include outcome measures where relevant)</w:t>
            </w:r>
          </w:p>
        </w:tc>
        <w:tc>
          <w:tcPr>
            <w:tcW w:w="1701" w:type="dxa"/>
            <w:shd w:val="pct50" w:color="auto" w:fill="61AEB5"/>
          </w:tcPr>
          <w:p w:rsidR="00836A41" w:rsidRPr="00264F77" w:rsidRDefault="00836A4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Red/Amber/Green (RAG)</w:t>
            </w:r>
          </w:p>
        </w:tc>
      </w:tr>
      <w:tr w:rsidR="00836A41" w:rsidRPr="00270215" w:rsidTr="00290848">
        <w:tc>
          <w:tcPr>
            <w:tcW w:w="15452" w:type="dxa"/>
            <w:gridSpan w:val="7"/>
            <w:shd w:val="clear" w:color="auto" w:fill="BFDEE1" w:themeFill="background2" w:themeFillTint="66"/>
          </w:tcPr>
          <w:p w:rsidR="00836A41" w:rsidRPr="00355C9C" w:rsidRDefault="00836A41" w:rsidP="00290848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>Improve access to support via primary care</w:t>
            </w:r>
          </w:p>
        </w:tc>
      </w:tr>
      <w:tr w:rsidR="00836A41" w:rsidRPr="00270215" w:rsidTr="00290848">
        <w:tc>
          <w:tcPr>
            <w:tcW w:w="710" w:type="dxa"/>
          </w:tcPr>
          <w:p w:rsidR="00836A41" w:rsidRPr="00270215" w:rsidRDefault="00836A4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color w:val="47485F" w:themeColor="text1"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290848">
            <w:pPr>
              <w:rPr>
                <w:rFonts w:ascii="Tahoma" w:hAnsi="Tahoma" w:cs="Tahoma"/>
                <w:bCs/>
                <w:color w:val="47485F" w:themeColor="text1"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290848">
            <w:pPr>
              <w:textAlignment w:val="center"/>
              <w:rPr>
                <w:rFonts w:ascii="Tahoma" w:eastAsia="Times New Roman" w:hAnsi="Tahoma" w:cs="Tahoma"/>
                <w:color w:val="47485F" w:themeColor="text1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</w:tcPr>
          <w:p w:rsidR="00836A41" w:rsidRPr="00270215" w:rsidRDefault="00836A41" w:rsidP="0029084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29084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29084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836A41" w:rsidRPr="00270215" w:rsidTr="00290848">
        <w:tc>
          <w:tcPr>
            <w:tcW w:w="710" w:type="dxa"/>
          </w:tcPr>
          <w:p w:rsidR="00836A41" w:rsidRPr="00270215" w:rsidRDefault="00836A4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70215" w:rsidTr="00290848">
        <w:tc>
          <w:tcPr>
            <w:tcW w:w="710" w:type="dxa"/>
          </w:tcPr>
          <w:p w:rsidR="00836A41" w:rsidRPr="00270215" w:rsidRDefault="00836A4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70215" w:rsidTr="00290848">
        <w:tc>
          <w:tcPr>
            <w:tcW w:w="15452" w:type="dxa"/>
            <w:gridSpan w:val="7"/>
            <w:shd w:val="clear" w:color="auto" w:fill="BFDEE1" w:themeFill="background2" w:themeFillTint="66"/>
          </w:tcPr>
          <w:p w:rsidR="00836A41" w:rsidRPr="00355C9C" w:rsidRDefault="00836A41" w:rsidP="00290848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C5BAB">
              <w:rPr>
                <w:rFonts w:ascii="Tahoma" w:hAnsi="Tahoma" w:cs="Tahoma"/>
                <w:b/>
                <w:szCs w:val="24"/>
              </w:rPr>
              <w:t>Improve access to and experience of mental health services</w:t>
            </w:r>
          </w:p>
        </w:tc>
      </w:tr>
      <w:tr w:rsidR="00836A41" w:rsidRPr="00270215" w:rsidTr="00290848">
        <w:tc>
          <w:tcPr>
            <w:tcW w:w="710" w:type="dxa"/>
          </w:tcPr>
          <w:p w:rsidR="00836A41" w:rsidRPr="00270215" w:rsidRDefault="00836A4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70215" w:rsidTr="00290848">
        <w:tc>
          <w:tcPr>
            <w:tcW w:w="710" w:type="dxa"/>
          </w:tcPr>
          <w:p w:rsidR="00836A41" w:rsidRPr="00270215" w:rsidRDefault="00836A4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70215" w:rsidTr="00290848">
        <w:tc>
          <w:tcPr>
            <w:tcW w:w="710" w:type="dxa"/>
          </w:tcPr>
          <w:p w:rsidR="00836A41" w:rsidRPr="00270215" w:rsidRDefault="00836A4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9D25C3" w:rsidRDefault="009D25C3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1"/>
        <w:gridCol w:w="1518"/>
        <w:gridCol w:w="1452"/>
        <w:gridCol w:w="3686"/>
        <w:gridCol w:w="4394"/>
        <w:gridCol w:w="1701"/>
      </w:tblGrid>
      <w:tr w:rsidR="00836A41" w:rsidRPr="00264F77" w:rsidTr="00290848">
        <w:tc>
          <w:tcPr>
            <w:tcW w:w="15452" w:type="dxa"/>
            <w:gridSpan w:val="7"/>
            <w:shd w:val="clear" w:color="auto" w:fill="47485F"/>
          </w:tcPr>
          <w:p w:rsidR="00836A41" w:rsidRPr="00836A41" w:rsidRDefault="00836A41" w:rsidP="00836A41">
            <w:pPr>
              <w:pStyle w:val="ListParagraph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br w:type="page"/>
            </w:r>
            <w:r w:rsidRPr="00836A41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3. Urgent and emergency access to crisis care</w:t>
            </w:r>
          </w:p>
          <w:p w:rsidR="00836A41" w:rsidRPr="0082589E" w:rsidRDefault="00836A41" w:rsidP="00836A41">
            <w:pPr>
              <w:pStyle w:val="ListParagraph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36A41" w:rsidRPr="00270215" w:rsidTr="00290848">
        <w:tc>
          <w:tcPr>
            <w:tcW w:w="710" w:type="dxa"/>
            <w:shd w:val="clear" w:color="auto" w:fill="61AEB5"/>
          </w:tcPr>
          <w:p w:rsidR="00836A41" w:rsidRPr="00264F77" w:rsidRDefault="00836A4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991" w:type="dxa"/>
            <w:shd w:val="clear" w:color="auto" w:fill="61AEB5"/>
          </w:tcPr>
          <w:p w:rsidR="00836A41" w:rsidRPr="00264F77" w:rsidRDefault="00836A4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518" w:type="dxa"/>
            <w:shd w:val="clear" w:color="auto" w:fill="61AEB5"/>
          </w:tcPr>
          <w:p w:rsidR="00836A41" w:rsidRPr="00264F77" w:rsidRDefault="00836A4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452" w:type="dxa"/>
            <w:shd w:val="clear" w:color="auto" w:fill="61AEB5"/>
          </w:tcPr>
          <w:p w:rsidR="00836A41" w:rsidRPr="00264F77" w:rsidRDefault="00836A4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3686" w:type="dxa"/>
            <w:shd w:val="clear" w:color="auto" w:fill="61AEB5"/>
          </w:tcPr>
          <w:p w:rsidR="00836A41" w:rsidRPr="00264F77" w:rsidRDefault="00836A4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4394" w:type="dxa"/>
            <w:shd w:val="pct50" w:color="auto" w:fill="61AEB5"/>
          </w:tcPr>
          <w:p w:rsidR="00836A41" w:rsidRPr="00264F77" w:rsidRDefault="00836A4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Summary progress against actions (include outcome measures where relevant)</w:t>
            </w:r>
          </w:p>
        </w:tc>
        <w:tc>
          <w:tcPr>
            <w:tcW w:w="1701" w:type="dxa"/>
            <w:shd w:val="pct50" w:color="auto" w:fill="61AEB5"/>
          </w:tcPr>
          <w:p w:rsidR="00836A41" w:rsidRPr="00264F77" w:rsidRDefault="00836A4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Red/Amber/Green (RAG)</w:t>
            </w:r>
          </w:p>
        </w:tc>
      </w:tr>
      <w:tr w:rsidR="00836A41" w:rsidRPr="00270215" w:rsidTr="00290848">
        <w:tc>
          <w:tcPr>
            <w:tcW w:w="15452" w:type="dxa"/>
            <w:gridSpan w:val="7"/>
            <w:shd w:val="clear" w:color="auto" w:fill="BFDEE1" w:themeFill="background2" w:themeFillTint="66"/>
          </w:tcPr>
          <w:p w:rsidR="00836A41" w:rsidRPr="00355C9C" w:rsidRDefault="00836A41" w:rsidP="00290848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>Improve NHS emergency response to mental health crisis</w:t>
            </w:r>
          </w:p>
        </w:tc>
      </w:tr>
      <w:tr w:rsidR="00836A41" w:rsidRPr="00270215" w:rsidTr="00290848">
        <w:tc>
          <w:tcPr>
            <w:tcW w:w="710" w:type="dxa"/>
          </w:tcPr>
          <w:p w:rsidR="00836A41" w:rsidRPr="00270215" w:rsidRDefault="00836A4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color w:val="47485F" w:themeColor="text1"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290848">
            <w:pPr>
              <w:rPr>
                <w:rFonts w:ascii="Tahoma" w:hAnsi="Tahoma" w:cs="Tahoma"/>
                <w:bCs/>
                <w:color w:val="47485F" w:themeColor="text1"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290848">
            <w:pPr>
              <w:textAlignment w:val="center"/>
              <w:rPr>
                <w:rFonts w:ascii="Tahoma" w:eastAsia="Times New Roman" w:hAnsi="Tahoma" w:cs="Tahoma"/>
                <w:color w:val="47485F" w:themeColor="text1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</w:tcPr>
          <w:p w:rsidR="00836A41" w:rsidRPr="00270215" w:rsidRDefault="00836A41" w:rsidP="0029084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29084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29084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836A41" w:rsidRPr="00270215" w:rsidTr="00290848">
        <w:tc>
          <w:tcPr>
            <w:tcW w:w="710" w:type="dxa"/>
          </w:tcPr>
          <w:p w:rsidR="00836A41" w:rsidRPr="00270215" w:rsidRDefault="00836A4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70215">
              <w:rPr>
                <w:rFonts w:ascii="Tahoma" w:hAnsi="Tahoma" w:cs="Tahoma"/>
                <w:sz w:val="24"/>
                <w:szCs w:val="24"/>
              </w:rPr>
              <w:br w:type="page"/>
            </w:r>
          </w:p>
        </w:tc>
        <w:tc>
          <w:tcPr>
            <w:tcW w:w="199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70215" w:rsidTr="00290848">
        <w:tc>
          <w:tcPr>
            <w:tcW w:w="710" w:type="dxa"/>
          </w:tcPr>
          <w:p w:rsidR="00836A41" w:rsidRPr="00270215" w:rsidRDefault="00836A4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70215" w:rsidTr="00290848">
        <w:tc>
          <w:tcPr>
            <w:tcW w:w="15452" w:type="dxa"/>
            <w:gridSpan w:val="7"/>
            <w:shd w:val="clear" w:color="auto" w:fill="BFDEE1" w:themeFill="background2" w:themeFillTint="66"/>
          </w:tcPr>
          <w:p w:rsidR="00836A41" w:rsidRPr="00355C9C" w:rsidRDefault="00836A41" w:rsidP="00290848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>Social services’ contribution to mental health crisis services</w:t>
            </w:r>
          </w:p>
        </w:tc>
      </w:tr>
      <w:tr w:rsidR="00836A41" w:rsidRPr="00270215" w:rsidTr="00290848">
        <w:tc>
          <w:tcPr>
            <w:tcW w:w="710" w:type="dxa"/>
          </w:tcPr>
          <w:p w:rsidR="00836A41" w:rsidRPr="00270215" w:rsidRDefault="00836A4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70215" w:rsidTr="00290848">
        <w:tc>
          <w:tcPr>
            <w:tcW w:w="710" w:type="dxa"/>
          </w:tcPr>
          <w:p w:rsidR="00836A41" w:rsidRPr="00270215" w:rsidRDefault="00836A4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70215" w:rsidTr="00290848">
        <w:tc>
          <w:tcPr>
            <w:tcW w:w="710" w:type="dxa"/>
          </w:tcPr>
          <w:p w:rsidR="00836A41" w:rsidRPr="00270215" w:rsidRDefault="00836A4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64F77" w:rsidTr="00290848">
        <w:tc>
          <w:tcPr>
            <w:tcW w:w="15452" w:type="dxa"/>
            <w:gridSpan w:val="7"/>
            <w:shd w:val="clear" w:color="auto" w:fill="47485F"/>
          </w:tcPr>
          <w:p w:rsidR="00836A41" w:rsidRPr="00836A41" w:rsidRDefault="00836A41" w:rsidP="00836A41">
            <w:pPr>
              <w:pStyle w:val="ListParagraph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836A41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lastRenderedPageBreak/>
              <w:t>Improved quality of response when people are detained under Section 135 and 136</w:t>
            </w:r>
          </w:p>
          <w:p w:rsidR="00836A41" w:rsidRPr="0082589E" w:rsidRDefault="00836A41" w:rsidP="00836A41">
            <w:pPr>
              <w:pStyle w:val="ListParagraph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 w:rsidRPr="00836A41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of the Mental Health Act 1983</w:t>
            </w:r>
          </w:p>
        </w:tc>
      </w:tr>
      <w:tr w:rsidR="00427251" w:rsidRPr="00270215" w:rsidTr="00290848">
        <w:tc>
          <w:tcPr>
            <w:tcW w:w="710" w:type="dxa"/>
          </w:tcPr>
          <w:p w:rsidR="00427251" w:rsidRPr="00270215" w:rsidRDefault="0042725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27251" w:rsidRPr="00270215" w:rsidTr="00290848">
        <w:tc>
          <w:tcPr>
            <w:tcW w:w="710" w:type="dxa"/>
          </w:tcPr>
          <w:p w:rsidR="00427251" w:rsidRPr="00270215" w:rsidRDefault="0042725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70215" w:rsidTr="00290848">
        <w:tc>
          <w:tcPr>
            <w:tcW w:w="710" w:type="dxa"/>
          </w:tcPr>
          <w:p w:rsidR="00836A41" w:rsidRPr="00270215" w:rsidRDefault="00836A4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70215" w:rsidTr="00290848">
        <w:tc>
          <w:tcPr>
            <w:tcW w:w="15452" w:type="dxa"/>
            <w:gridSpan w:val="7"/>
            <w:shd w:val="clear" w:color="auto" w:fill="BFDEE1" w:themeFill="background2" w:themeFillTint="66"/>
          </w:tcPr>
          <w:p w:rsidR="00836A41" w:rsidRPr="00355C9C" w:rsidRDefault="00427251" w:rsidP="00427251">
            <w:pPr>
              <w:tabs>
                <w:tab w:val="left" w:pos="4128"/>
                <w:tab w:val="center" w:pos="7192"/>
              </w:tabs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>Improved information and advice available to front line staff to enable better response to individuals</w:t>
            </w:r>
          </w:p>
        </w:tc>
      </w:tr>
      <w:tr w:rsidR="00836A41" w:rsidRPr="00270215" w:rsidTr="00290848">
        <w:tc>
          <w:tcPr>
            <w:tcW w:w="710" w:type="dxa"/>
          </w:tcPr>
          <w:p w:rsidR="00836A41" w:rsidRPr="00270215" w:rsidRDefault="00836A4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70215" w:rsidTr="00290848">
        <w:tc>
          <w:tcPr>
            <w:tcW w:w="710" w:type="dxa"/>
          </w:tcPr>
          <w:p w:rsidR="00836A41" w:rsidRPr="00270215" w:rsidRDefault="00836A4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70215" w:rsidTr="00290848">
        <w:tc>
          <w:tcPr>
            <w:tcW w:w="710" w:type="dxa"/>
          </w:tcPr>
          <w:p w:rsidR="00836A41" w:rsidRPr="00270215" w:rsidRDefault="00836A4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836A41" w:rsidRPr="00270215" w:rsidTr="00290848">
        <w:tc>
          <w:tcPr>
            <w:tcW w:w="15452" w:type="dxa"/>
            <w:gridSpan w:val="7"/>
            <w:shd w:val="clear" w:color="auto" w:fill="BFDEE1" w:themeFill="background2" w:themeFillTint="66"/>
          </w:tcPr>
          <w:p w:rsidR="00836A41" w:rsidRPr="00355C9C" w:rsidRDefault="00836A41" w:rsidP="00290848">
            <w:pPr>
              <w:tabs>
                <w:tab w:val="left" w:pos="2240"/>
                <w:tab w:val="center" w:pos="7192"/>
              </w:tabs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ab/>
            </w:r>
            <w:r w:rsidRPr="00355C9C">
              <w:rPr>
                <w:rFonts w:ascii="Tahoma" w:hAnsi="Tahoma" w:cs="Tahoma"/>
                <w:b/>
                <w:szCs w:val="24"/>
              </w:rPr>
              <w:tab/>
            </w:r>
            <w:r w:rsidR="00427251" w:rsidRPr="00355C9C">
              <w:rPr>
                <w:rFonts w:ascii="Tahoma" w:hAnsi="Tahoma" w:cs="Tahoma"/>
                <w:b/>
                <w:szCs w:val="24"/>
              </w:rPr>
              <w:t>Improved training and guidance for police officers</w:t>
            </w:r>
          </w:p>
        </w:tc>
      </w:tr>
      <w:tr w:rsidR="00836A41" w:rsidRPr="00270215" w:rsidTr="00290848">
        <w:tc>
          <w:tcPr>
            <w:tcW w:w="710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290848">
            <w:pPr>
              <w:rPr>
                <w:rFonts w:ascii="Tahoma" w:hAnsi="Tahoma" w:cs="Tahoma"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181B96" w:rsidRPr="00270215" w:rsidTr="00290848">
        <w:tc>
          <w:tcPr>
            <w:tcW w:w="710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181B96" w:rsidRPr="00270215" w:rsidRDefault="00181B96" w:rsidP="00290848">
            <w:pPr>
              <w:rPr>
                <w:rFonts w:ascii="Tahoma" w:hAnsi="Tahoma" w:cs="Tahoma"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52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836A41" w:rsidRPr="00270215" w:rsidTr="00290848">
        <w:tc>
          <w:tcPr>
            <w:tcW w:w="710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6A41" w:rsidRPr="00270215" w:rsidRDefault="00836A4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27251" w:rsidRPr="00270215" w:rsidTr="00290848">
        <w:tc>
          <w:tcPr>
            <w:tcW w:w="15452" w:type="dxa"/>
            <w:gridSpan w:val="7"/>
            <w:shd w:val="clear" w:color="auto" w:fill="BFDEE1" w:themeFill="background2" w:themeFillTint="66"/>
          </w:tcPr>
          <w:p w:rsidR="00427251" w:rsidRPr="00355C9C" w:rsidRDefault="00427251" w:rsidP="00290848">
            <w:pPr>
              <w:tabs>
                <w:tab w:val="left" w:pos="2240"/>
                <w:tab w:val="center" w:pos="7192"/>
              </w:tabs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ab/>
            </w:r>
            <w:r w:rsidRPr="00355C9C">
              <w:rPr>
                <w:rFonts w:ascii="Tahoma" w:hAnsi="Tahoma" w:cs="Tahoma"/>
                <w:b/>
                <w:szCs w:val="24"/>
              </w:rPr>
              <w:tab/>
              <w:t>Improved services for those with co-existing mental health and substance misuse issues</w:t>
            </w:r>
          </w:p>
        </w:tc>
      </w:tr>
      <w:tr w:rsidR="00427251" w:rsidRPr="00270215" w:rsidTr="00290848">
        <w:tc>
          <w:tcPr>
            <w:tcW w:w="710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27251" w:rsidRPr="00270215" w:rsidTr="00290848">
        <w:tc>
          <w:tcPr>
            <w:tcW w:w="710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27251" w:rsidRPr="00270215" w:rsidTr="00290848">
        <w:tc>
          <w:tcPr>
            <w:tcW w:w="710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427251" w:rsidRDefault="00427251">
      <w:pPr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1"/>
        <w:gridCol w:w="1518"/>
        <w:gridCol w:w="1452"/>
        <w:gridCol w:w="3686"/>
        <w:gridCol w:w="4394"/>
        <w:gridCol w:w="1701"/>
      </w:tblGrid>
      <w:tr w:rsidR="00427251" w:rsidRPr="00264F77" w:rsidTr="00290848">
        <w:tc>
          <w:tcPr>
            <w:tcW w:w="15452" w:type="dxa"/>
            <w:gridSpan w:val="7"/>
            <w:shd w:val="clear" w:color="auto" w:fill="47485F"/>
          </w:tcPr>
          <w:p w:rsidR="00427251" w:rsidRPr="00427251" w:rsidRDefault="00427251" w:rsidP="00427251">
            <w:pPr>
              <w:ind w:left="36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4. </w:t>
            </w:r>
            <w:r w:rsidRPr="00427251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Quality of treatment and care when in crisis</w:t>
            </w:r>
          </w:p>
          <w:p w:rsidR="00427251" w:rsidRPr="0082589E" w:rsidRDefault="00427251" w:rsidP="00290848">
            <w:pPr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7251" w:rsidRPr="00270215" w:rsidTr="00290848">
        <w:tc>
          <w:tcPr>
            <w:tcW w:w="710" w:type="dxa"/>
            <w:shd w:val="clear" w:color="auto" w:fill="61AEB5"/>
          </w:tcPr>
          <w:p w:rsidR="00427251" w:rsidRPr="00264F77" w:rsidRDefault="0042725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991" w:type="dxa"/>
            <w:shd w:val="clear" w:color="auto" w:fill="61AEB5"/>
          </w:tcPr>
          <w:p w:rsidR="00427251" w:rsidRPr="00264F77" w:rsidRDefault="0042725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518" w:type="dxa"/>
            <w:shd w:val="clear" w:color="auto" w:fill="61AEB5"/>
          </w:tcPr>
          <w:p w:rsidR="00427251" w:rsidRPr="00264F77" w:rsidRDefault="0042725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452" w:type="dxa"/>
            <w:shd w:val="clear" w:color="auto" w:fill="61AEB5"/>
          </w:tcPr>
          <w:p w:rsidR="00427251" w:rsidRPr="00264F77" w:rsidRDefault="0042725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3686" w:type="dxa"/>
            <w:shd w:val="clear" w:color="auto" w:fill="61AEB5"/>
          </w:tcPr>
          <w:p w:rsidR="00427251" w:rsidRPr="00264F77" w:rsidRDefault="0042725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4394" w:type="dxa"/>
            <w:shd w:val="pct50" w:color="auto" w:fill="61AEB5"/>
          </w:tcPr>
          <w:p w:rsidR="00427251" w:rsidRPr="00264F77" w:rsidRDefault="0042725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Summary progress against actions (include outcome measures where relevant)</w:t>
            </w:r>
          </w:p>
        </w:tc>
        <w:tc>
          <w:tcPr>
            <w:tcW w:w="1701" w:type="dxa"/>
            <w:shd w:val="pct50" w:color="auto" w:fill="61AEB5"/>
          </w:tcPr>
          <w:p w:rsidR="00427251" w:rsidRPr="00264F77" w:rsidRDefault="00427251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Red/Amber/Green (RAG)</w:t>
            </w:r>
          </w:p>
        </w:tc>
      </w:tr>
      <w:tr w:rsidR="00427251" w:rsidRPr="00270215" w:rsidTr="00290848">
        <w:tc>
          <w:tcPr>
            <w:tcW w:w="15452" w:type="dxa"/>
            <w:gridSpan w:val="7"/>
            <w:shd w:val="clear" w:color="auto" w:fill="BFDEE1" w:themeFill="background2" w:themeFillTint="66"/>
          </w:tcPr>
          <w:p w:rsidR="00427251" w:rsidRPr="00355C9C" w:rsidRDefault="00427251" w:rsidP="00290848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>Review police use of places of safety under the Mental Health Act 1983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355C9C">
              <w:rPr>
                <w:rFonts w:ascii="Tahoma" w:hAnsi="Tahoma" w:cs="Tahoma"/>
                <w:b/>
                <w:szCs w:val="24"/>
              </w:rPr>
              <w:t>and results of local monitoring</w:t>
            </w:r>
          </w:p>
        </w:tc>
      </w:tr>
      <w:tr w:rsidR="00427251" w:rsidRPr="00270215" w:rsidTr="00290848">
        <w:tc>
          <w:tcPr>
            <w:tcW w:w="710" w:type="dxa"/>
          </w:tcPr>
          <w:p w:rsidR="00427251" w:rsidRPr="00270215" w:rsidRDefault="0042725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color w:val="47485F" w:themeColor="text1"/>
                <w:sz w:val="24"/>
                <w:szCs w:val="24"/>
              </w:rPr>
            </w:pPr>
          </w:p>
        </w:tc>
        <w:tc>
          <w:tcPr>
            <w:tcW w:w="1518" w:type="dxa"/>
          </w:tcPr>
          <w:p w:rsidR="00427251" w:rsidRPr="00270215" w:rsidRDefault="00427251" w:rsidP="00290848">
            <w:pPr>
              <w:rPr>
                <w:rFonts w:ascii="Tahoma" w:hAnsi="Tahoma" w:cs="Tahoma"/>
                <w:bCs/>
                <w:color w:val="47485F" w:themeColor="text1"/>
                <w:sz w:val="24"/>
                <w:szCs w:val="24"/>
              </w:rPr>
            </w:pPr>
          </w:p>
        </w:tc>
        <w:tc>
          <w:tcPr>
            <w:tcW w:w="1452" w:type="dxa"/>
          </w:tcPr>
          <w:p w:rsidR="00427251" w:rsidRPr="00270215" w:rsidRDefault="00427251" w:rsidP="00290848">
            <w:pPr>
              <w:textAlignment w:val="center"/>
              <w:rPr>
                <w:rFonts w:ascii="Tahoma" w:eastAsia="Times New Roman" w:hAnsi="Tahoma" w:cs="Tahoma"/>
                <w:color w:val="47485F" w:themeColor="text1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</w:tcPr>
          <w:p w:rsidR="00427251" w:rsidRPr="00270215" w:rsidRDefault="00427251" w:rsidP="0029084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251" w:rsidRPr="00270215" w:rsidRDefault="00427251" w:rsidP="0029084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251" w:rsidRPr="00270215" w:rsidRDefault="00427251" w:rsidP="0029084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427251" w:rsidRPr="00270215" w:rsidTr="00290848">
        <w:tc>
          <w:tcPr>
            <w:tcW w:w="710" w:type="dxa"/>
          </w:tcPr>
          <w:p w:rsidR="00427251" w:rsidRPr="00270215" w:rsidRDefault="0042725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70215">
              <w:rPr>
                <w:rFonts w:ascii="Tahoma" w:hAnsi="Tahoma" w:cs="Tahoma"/>
                <w:sz w:val="24"/>
                <w:szCs w:val="24"/>
              </w:rPr>
              <w:br w:type="page"/>
            </w:r>
          </w:p>
        </w:tc>
        <w:tc>
          <w:tcPr>
            <w:tcW w:w="199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27251" w:rsidRPr="00270215" w:rsidTr="00290848">
        <w:tc>
          <w:tcPr>
            <w:tcW w:w="710" w:type="dxa"/>
          </w:tcPr>
          <w:p w:rsidR="00427251" w:rsidRDefault="0042725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181B96" w:rsidRPr="00270215" w:rsidRDefault="00181B96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27251" w:rsidRPr="00270215" w:rsidTr="00290848">
        <w:tc>
          <w:tcPr>
            <w:tcW w:w="15452" w:type="dxa"/>
            <w:gridSpan w:val="7"/>
            <w:shd w:val="clear" w:color="auto" w:fill="BFDEE1" w:themeFill="background2" w:themeFillTint="66"/>
          </w:tcPr>
          <w:p w:rsidR="00427251" w:rsidRPr="00355C9C" w:rsidRDefault="00427251" w:rsidP="00290848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lastRenderedPageBreak/>
              <w:t>Service User/Patient safety and safeguarding</w:t>
            </w:r>
          </w:p>
        </w:tc>
      </w:tr>
      <w:tr w:rsidR="00427251" w:rsidRPr="00270215" w:rsidTr="00290848">
        <w:tc>
          <w:tcPr>
            <w:tcW w:w="710" w:type="dxa"/>
          </w:tcPr>
          <w:p w:rsidR="00427251" w:rsidRPr="00270215" w:rsidRDefault="0042725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27251" w:rsidRPr="00270215" w:rsidTr="00290848">
        <w:tc>
          <w:tcPr>
            <w:tcW w:w="710" w:type="dxa"/>
          </w:tcPr>
          <w:p w:rsidR="00427251" w:rsidRPr="00270215" w:rsidRDefault="0042725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27251" w:rsidRPr="00270215" w:rsidTr="00290848">
        <w:tc>
          <w:tcPr>
            <w:tcW w:w="710" w:type="dxa"/>
          </w:tcPr>
          <w:p w:rsidR="00427251" w:rsidRPr="00270215" w:rsidRDefault="0042725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27251" w:rsidRPr="00270215" w:rsidTr="00290848">
        <w:tc>
          <w:tcPr>
            <w:tcW w:w="15452" w:type="dxa"/>
            <w:gridSpan w:val="7"/>
            <w:shd w:val="clear" w:color="auto" w:fill="BFDEE1" w:themeFill="background2" w:themeFillTint="66"/>
          </w:tcPr>
          <w:p w:rsidR="00427251" w:rsidRPr="00355C9C" w:rsidRDefault="00427251" w:rsidP="00427251">
            <w:pPr>
              <w:tabs>
                <w:tab w:val="left" w:pos="4128"/>
                <w:tab w:val="center" w:pos="7192"/>
              </w:tabs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>Staff safety</w:t>
            </w:r>
          </w:p>
        </w:tc>
      </w:tr>
      <w:tr w:rsidR="00427251" w:rsidRPr="00270215" w:rsidTr="00290848">
        <w:tc>
          <w:tcPr>
            <w:tcW w:w="710" w:type="dxa"/>
          </w:tcPr>
          <w:p w:rsidR="00427251" w:rsidRPr="00270215" w:rsidRDefault="0042725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27251" w:rsidRPr="00270215" w:rsidTr="00290848">
        <w:tc>
          <w:tcPr>
            <w:tcW w:w="710" w:type="dxa"/>
          </w:tcPr>
          <w:p w:rsidR="00427251" w:rsidRPr="00270215" w:rsidRDefault="0042725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27251" w:rsidRPr="00270215" w:rsidTr="00290848">
        <w:tc>
          <w:tcPr>
            <w:tcW w:w="710" w:type="dxa"/>
          </w:tcPr>
          <w:p w:rsidR="00427251" w:rsidRPr="00270215" w:rsidRDefault="00427251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27251" w:rsidRPr="00270215" w:rsidTr="00290848">
        <w:tc>
          <w:tcPr>
            <w:tcW w:w="15452" w:type="dxa"/>
            <w:gridSpan w:val="7"/>
            <w:shd w:val="clear" w:color="auto" w:fill="BFDEE1" w:themeFill="background2" w:themeFillTint="66"/>
          </w:tcPr>
          <w:p w:rsidR="00427251" w:rsidRPr="00355C9C" w:rsidRDefault="00427251" w:rsidP="00427251">
            <w:pPr>
              <w:tabs>
                <w:tab w:val="left" w:pos="2240"/>
                <w:tab w:val="center" w:pos="7192"/>
              </w:tabs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>Primary care response</w:t>
            </w:r>
          </w:p>
        </w:tc>
      </w:tr>
      <w:tr w:rsidR="00427251" w:rsidRPr="00270215" w:rsidTr="00290848">
        <w:tc>
          <w:tcPr>
            <w:tcW w:w="710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427251" w:rsidRPr="00270215" w:rsidRDefault="00427251" w:rsidP="00290848">
            <w:pPr>
              <w:rPr>
                <w:rFonts w:ascii="Tahoma" w:hAnsi="Tahoma" w:cs="Tahoma"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18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452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  <w:tr w:rsidR="00427251" w:rsidRPr="00270215" w:rsidTr="00290848">
        <w:tc>
          <w:tcPr>
            <w:tcW w:w="710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27251" w:rsidRPr="00270215" w:rsidRDefault="00427251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81B96" w:rsidRPr="00270215" w:rsidTr="00290848">
        <w:tc>
          <w:tcPr>
            <w:tcW w:w="710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9D25C3" w:rsidRPr="003C5BAB" w:rsidRDefault="009D25C3" w:rsidP="009D25C3">
      <w:pPr>
        <w:spacing w:after="0" w:line="240" w:lineRule="auto"/>
        <w:ind w:hanging="360"/>
        <w:textAlignment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1"/>
        <w:gridCol w:w="1518"/>
        <w:gridCol w:w="1452"/>
        <w:gridCol w:w="3686"/>
        <w:gridCol w:w="4394"/>
        <w:gridCol w:w="1701"/>
      </w:tblGrid>
      <w:tr w:rsidR="00181B96" w:rsidRPr="00264F77" w:rsidTr="00290848">
        <w:tc>
          <w:tcPr>
            <w:tcW w:w="15452" w:type="dxa"/>
            <w:gridSpan w:val="7"/>
            <w:shd w:val="clear" w:color="auto" w:fill="47485F"/>
          </w:tcPr>
          <w:p w:rsidR="00181B96" w:rsidRPr="00181B96" w:rsidRDefault="009D25C3" w:rsidP="00181B96">
            <w:pPr>
              <w:ind w:left="36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70215">
              <w:rPr>
                <w:rFonts w:ascii="Tahoma" w:hAnsi="Tahoma" w:cs="Tahoma"/>
                <w:b/>
                <w:bCs/>
                <w:sz w:val="24"/>
                <w:szCs w:val="24"/>
              </w:rPr>
              <w:br w:type="page"/>
            </w:r>
            <w:r w:rsidR="00181B96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5. </w:t>
            </w:r>
            <w:r w:rsidR="00181B96" w:rsidRPr="00181B96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Recovery and staying well / preventing future crisis</w:t>
            </w:r>
          </w:p>
          <w:p w:rsidR="00181B96" w:rsidRPr="0082589E" w:rsidRDefault="00181B96" w:rsidP="00290848">
            <w:pPr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181B96" w:rsidRPr="00270215" w:rsidTr="00290848">
        <w:tc>
          <w:tcPr>
            <w:tcW w:w="710" w:type="dxa"/>
            <w:shd w:val="clear" w:color="auto" w:fill="61AEB5"/>
          </w:tcPr>
          <w:p w:rsidR="00181B96" w:rsidRPr="00264F77" w:rsidRDefault="00181B96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1991" w:type="dxa"/>
            <w:shd w:val="clear" w:color="auto" w:fill="61AEB5"/>
          </w:tcPr>
          <w:p w:rsidR="00181B96" w:rsidRPr="00264F77" w:rsidRDefault="00181B96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518" w:type="dxa"/>
            <w:shd w:val="clear" w:color="auto" w:fill="61AEB5"/>
          </w:tcPr>
          <w:p w:rsidR="00181B96" w:rsidRPr="00264F77" w:rsidRDefault="00181B96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452" w:type="dxa"/>
            <w:shd w:val="clear" w:color="auto" w:fill="61AEB5"/>
          </w:tcPr>
          <w:p w:rsidR="00181B96" w:rsidRPr="00264F77" w:rsidRDefault="00181B96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3686" w:type="dxa"/>
            <w:shd w:val="clear" w:color="auto" w:fill="61AEB5"/>
          </w:tcPr>
          <w:p w:rsidR="00181B96" w:rsidRPr="00264F77" w:rsidRDefault="00181B96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4394" w:type="dxa"/>
            <w:shd w:val="pct50" w:color="auto" w:fill="61AEB5"/>
          </w:tcPr>
          <w:p w:rsidR="00181B96" w:rsidRPr="00264F77" w:rsidRDefault="00181B96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Summary progress against actions (include outcome measures where relevant)</w:t>
            </w:r>
          </w:p>
        </w:tc>
        <w:tc>
          <w:tcPr>
            <w:tcW w:w="1701" w:type="dxa"/>
            <w:shd w:val="pct50" w:color="auto" w:fill="61AEB5"/>
          </w:tcPr>
          <w:p w:rsidR="00181B96" w:rsidRPr="00264F77" w:rsidRDefault="00181B96" w:rsidP="00290848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Red/Amber/Green (RAG)</w:t>
            </w:r>
          </w:p>
        </w:tc>
      </w:tr>
      <w:tr w:rsidR="00181B96" w:rsidRPr="00270215" w:rsidTr="00290848">
        <w:tc>
          <w:tcPr>
            <w:tcW w:w="15452" w:type="dxa"/>
            <w:gridSpan w:val="7"/>
            <w:shd w:val="clear" w:color="auto" w:fill="BFDEE1" w:themeFill="background2" w:themeFillTint="66"/>
          </w:tcPr>
          <w:p w:rsidR="00181B96" w:rsidRPr="00355C9C" w:rsidRDefault="00181B96" w:rsidP="00290848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355C9C">
              <w:rPr>
                <w:rFonts w:ascii="Tahoma" w:hAnsi="Tahoma" w:cs="Tahoma"/>
                <w:b/>
                <w:szCs w:val="24"/>
              </w:rPr>
              <w:tab/>
              <w:t>Joint planning for prevention of crises</w:t>
            </w:r>
          </w:p>
        </w:tc>
      </w:tr>
      <w:tr w:rsidR="00181B96" w:rsidRPr="00270215" w:rsidTr="00290848">
        <w:tc>
          <w:tcPr>
            <w:tcW w:w="710" w:type="dxa"/>
          </w:tcPr>
          <w:p w:rsidR="00181B96" w:rsidRPr="00270215" w:rsidRDefault="00181B96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color w:val="47485F" w:themeColor="text1"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B96" w:rsidRPr="00270215" w:rsidRDefault="00181B96" w:rsidP="00290848">
            <w:pPr>
              <w:rPr>
                <w:rFonts w:ascii="Tahoma" w:hAnsi="Tahoma" w:cs="Tahoma"/>
                <w:bCs/>
                <w:color w:val="47485F" w:themeColor="text1"/>
                <w:sz w:val="24"/>
                <w:szCs w:val="24"/>
              </w:rPr>
            </w:pPr>
          </w:p>
        </w:tc>
        <w:tc>
          <w:tcPr>
            <w:tcW w:w="1452" w:type="dxa"/>
          </w:tcPr>
          <w:p w:rsidR="00181B96" w:rsidRPr="00270215" w:rsidRDefault="00181B96" w:rsidP="00290848">
            <w:pPr>
              <w:textAlignment w:val="center"/>
              <w:rPr>
                <w:rFonts w:ascii="Tahoma" w:eastAsia="Times New Roman" w:hAnsi="Tahoma" w:cs="Tahoma"/>
                <w:color w:val="47485F" w:themeColor="text1"/>
                <w:sz w:val="24"/>
                <w:szCs w:val="24"/>
                <w:lang w:eastAsia="en-GB"/>
              </w:rPr>
            </w:pPr>
          </w:p>
        </w:tc>
        <w:tc>
          <w:tcPr>
            <w:tcW w:w="3686" w:type="dxa"/>
          </w:tcPr>
          <w:p w:rsidR="00181B96" w:rsidRPr="00270215" w:rsidRDefault="00181B96" w:rsidP="0029084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81B96" w:rsidRPr="00270215" w:rsidRDefault="00181B96" w:rsidP="0029084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B96" w:rsidRPr="00270215" w:rsidRDefault="00181B96" w:rsidP="00290848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181B96" w:rsidRPr="00270215" w:rsidTr="00290848">
        <w:tc>
          <w:tcPr>
            <w:tcW w:w="710" w:type="dxa"/>
          </w:tcPr>
          <w:p w:rsidR="00181B96" w:rsidRPr="00270215" w:rsidRDefault="00181B96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70215">
              <w:rPr>
                <w:rFonts w:ascii="Tahoma" w:hAnsi="Tahoma" w:cs="Tahoma"/>
                <w:sz w:val="24"/>
                <w:szCs w:val="24"/>
              </w:rPr>
              <w:br w:type="page"/>
            </w:r>
          </w:p>
        </w:tc>
        <w:tc>
          <w:tcPr>
            <w:tcW w:w="1991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181B96" w:rsidRPr="00270215" w:rsidTr="00290848">
        <w:tc>
          <w:tcPr>
            <w:tcW w:w="710" w:type="dxa"/>
          </w:tcPr>
          <w:p w:rsidR="00181B96" w:rsidRPr="00270215" w:rsidRDefault="00181B96" w:rsidP="0029084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B96" w:rsidRPr="00270215" w:rsidRDefault="00181B96" w:rsidP="00290848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9D25C3" w:rsidRPr="00270215" w:rsidRDefault="009D25C3" w:rsidP="009D25C3">
      <w:pPr>
        <w:spacing w:after="0" w:line="240" w:lineRule="auto"/>
        <w:ind w:hanging="360"/>
        <w:textAlignment w:val="center"/>
        <w:rPr>
          <w:rFonts w:ascii="Tahoma" w:eastAsia="Times New Roman" w:hAnsi="Tahoma" w:cs="Tahoma"/>
          <w:sz w:val="24"/>
          <w:szCs w:val="24"/>
          <w:lang w:eastAsia="en-GB"/>
        </w:rPr>
      </w:pPr>
    </w:p>
    <w:sectPr w:rsidR="009D25C3" w:rsidRPr="00270215" w:rsidSect="00355C9C">
      <w:headerReference w:type="default" r:id="rId11"/>
      <w:footerReference w:type="default" r:id="rId12"/>
      <w:pgSz w:w="16838" w:h="11906" w:orient="landscape"/>
      <w:pgMar w:top="2414" w:right="934" w:bottom="994" w:left="1278" w:header="99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393" w:rsidRDefault="00806393" w:rsidP="00654AA6">
      <w:pPr>
        <w:spacing w:after="0" w:line="240" w:lineRule="auto"/>
      </w:pPr>
      <w:r>
        <w:separator/>
      </w:r>
    </w:p>
  </w:endnote>
  <w:endnote w:type="continuationSeparator" w:id="0">
    <w:p w:rsidR="00806393" w:rsidRDefault="00806393" w:rsidP="0065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4351"/>
      <w:docPartObj>
        <w:docPartGallery w:val="Page Numbers (Bottom of Page)"/>
        <w:docPartUnique/>
      </w:docPartObj>
    </w:sdtPr>
    <w:sdtEndPr/>
    <w:sdtContent>
      <w:p w:rsidR="00617FA2" w:rsidRDefault="008431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8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FA2" w:rsidRDefault="00617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393" w:rsidRDefault="00806393" w:rsidP="00654AA6">
      <w:pPr>
        <w:spacing w:after="0" w:line="240" w:lineRule="auto"/>
      </w:pPr>
      <w:r>
        <w:separator/>
      </w:r>
    </w:p>
  </w:footnote>
  <w:footnote w:type="continuationSeparator" w:id="0">
    <w:p w:rsidR="00806393" w:rsidRDefault="00806393" w:rsidP="0065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A2" w:rsidRPr="00A41486" w:rsidRDefault="003C3345" w:rsidP="003C3345">
    <w:pPr>
      <w:tabs>
        <w:tab w:val="left" w:pos="1128"/>
        <w:tab w:val="center" w:pos="6979"/>
      </w:tabs>
      <w:autoSpaceDE w:val="0"/>
      <w:autoSpaceDN w:val="0"/>
      <w:adjustRightInd w:val="0"/>
      <w:spacing w:after="0" w:line="240" w:lineRule="auto"/>
      <w:jc w:val="right"/>
      <w:rPr>
        <w:rFonts w:ascii="Tahoma" w:hAnsi="Tahoma" w:cs="Tahoma"/>
        <w:b/>
        <w:bCs/>
        <w:color w:val="FFFFFF" w:themeColor="background1"/>
        <w:sz w:val="23"/>
        <w:szCs w:val="24"/>
      </w:rPr>
    </w:pPr>
    <w:r w:rsidRPr="00A41486">
      <w:rPr>
        <w:rFonts w:ascii="Tahoma" w:hAnsi="Tahoma" w:cs="Tahoma"/>
        <w:noProof/>
        <w:color w:val="FFFFFF" w:themeColor="background1"/>
        <w:sz w:val="23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-847090</wp:posOffset>
          </wp:positionH>
          <wp:positionV relativeFrom="page">
            <wp:posOffset>0</wp:posOffset>
          </wp:positionV>
          <wp:extent cx="10744200" cy="1361440"/>
          <wp:effectExtent l="25400" t="0" r="0" b="0"/>
          <wp:wrapNone/>
          <wp:docPr id="1" name="Placeholder" descr="::Headers: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Headers:Landsca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1361440"/>
                  </a:xfrm>
                  <a:prstGeom prst="rect">
                    <a:avLst/>
                  </a:prstGeom>
                  <a:solidFill>
                    <a:srgbClr val="61AEB5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1486">
      <w:rPr>
        <w:rFonts w:ascii="Tahoma" w:hAnsi="Tahoma" w:cs="Tahoma"/>
        <w:b/>
        <w:bCs/>
        <w:color w:val="FFFFFF" w:themeColor="background1"/>
        <w:sz w:val="23"/>
        <w:szCs w:val="24"/>
      </w:rPr>
      <w:t>Template action plan to enable delivery of shared goals of the Mental Health Crisis Care Concordat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542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1C96"/>
    <w:multiLevelType w:val="hybridMultilevel"/>
    <w:tmpl w:val="2696931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56242D3"/>
    <w:multiLevelType w:val="multilevel"/>
    <w:tmpl w:val="D32CF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C246ED9"/>
    <w:multiLevelType w:val="hybridMultilevel"/>
    <w:tmpl w:val="680AA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2DE"/>
    <w:multiLevelType w:val="multilevel"/>
    <w:tmpl w:val="DD4C49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150400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44DE7"/>
    <w:multiLevelType w:val="hybridMultilevel"/>
    <w:tmpl w:val="93DE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E39FB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81812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463A"/>
    <w:multiLevelType w:val="hybridMultilevel"/>
    <w:tmpl w:val="1496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CAD70">
      <w:numFmt w:val="bullet"/>
      <w:lvlText w:val="·"/>
      <w:lvlJc w:val="left"/>
      <w:pPr>
        <w:ind w:left="1440" w:hanging="360"/>
      </w:pPr>
      <w:rPr>
        <w:rFonts w:ascii="Lucida Sans Unicode" w:eastAsia="Times New Roman" w:hAnsi="Lucida Sans Unicode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C55D5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93A60"/>
    <w:multiLevelType w:val="multilevel"/>
    <w:tmpl w:val="4B64B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8EB2D5C"/>
    <w:multiLevelType w:val="multilevel"/>
    <w:tmpl w:val="BF30114A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12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0E2"/>
    <w:rsid w:val="0001794C"/>
    <w:rsid w:val="0004488B"/>
    <w:rsid w:val="000D1078"/>
    <w:rsid w:val="000D5A7A"/>
    <w:rsid w:val="000D6F55"/>
    <w:rsid w:val="000E7DFC"/>
    <w:rsid w:val="00131EFE"/>
    <w:rsid w:val="00181B96"/>
    <w:rsid w:val="001827F3"/>
    <w:rsid w:val="001A452D"/>
    <w:rsid w:val="001B7CD9"/>
    <w:rsid w:val="001D34AC"/>
    <w:rsid w:val="00225030"/>
    <w:rsid w:val="00227432"/>
    <w:rsid w:val="00264F77"/>
    <w:rsid w:val="00270215"/>
    <w:rsid w:val="00302084"/>
    <w:rsid w:val="00334DB7"/>
    <w:rsid w:val="00355C9C"/>
    <w:rsid w:val="003B729D"/>
    <w:rsid w:val="003C3345"/>
    <w:rsid w:val="003C5BAB"/>
    <w:rsid w:val="003C66DE"/>
    <w:rsid w:val="003D74E7"/>
    <w:rsid w:val="00412138"/>
    <w:rsid w:val="00427251"/>
    <w:rsid w:val="00472F95"/>
    <w:rsid w:val="0048201E"/>
    <w:rsid w:val="004B2F2D"/>
    <w:rsid w:val="004B4A73"/>
    <w:rsid w:val="004B7FE2"/>
    <w:rsid w:val="004C2E6C"/>
    <w:rsid w:val="00514DD4"/>
    <w:rsid w:val="0054473D"/>
    <w:rsid w:val="005555F4"/>
    <w:rsid w:val="00563317"/>
    <w:rsid w:val="00566D9F"/>
    <w:rsid w:val="00582DB4"/>
    <w:rsid w:val="00596F26"/>
    <w:rsid w:val="005B191A"/>
    <w:rsid w:val="005D20A3"/>
    <w:rsid w:val="00607810"/>
    <w:rsid w:val="00617FA2"/>
    <w:rsid w:val="00654AA6"/>
    <w:rsid w:val="00657870"/>
    <w:rsid w:val="006951A8"/>
    <w:rsid w:val="006B7883"/>
    <w:rsid w:val="006D7779"/>
    <w:rsid w:val="006E0830"/>
    <w:rsid w:val="00701FA5"/>
    <w:rsid w:val="00707B25"/>
    <w:rsid w:val="00722A8D"/>
    <w:rsid w:val="007A519B"/>
    <w:rsid w:val="007C7C65"/>
    <w:rsid w:val="00806393"/>
    <w:rsid w:val="0081721A"/>
    <w:rsid w:val="0082589E"/>
    <w:rsid w:val="00836A41"/>
    <w:rsid w:val="008431F5"/>
    <w:rsid w:val="00887F81"/>
    <w:rsid w:val="008C2F07"/>
    <w:rsid w:val="008E00D4"/>
    <w:rsid w:val="009046C4"/>
    <w:rsid w:val="0091731F"/>
    <w:rsid w:val="00965866"/>
    <w:rsid w:val="00984CBA"/>
    <w:rsid w:val="009B0734"/>
    <w:rsid w:val="009D2588"/>
    <w:rsid w:val="009D25C3"/>
    <w:rsid w:val="009E4D66"/>
    <w:rsid w:val="00A03A5E"/>
    <w:rsid w:val="00A41486"/>
    <w:rsid w:val="00A53DB7"/>
    <w:rsid w:val="00A617B4"/>
    <w:rsid w:val="00A80E66"/>
    <w:rsid w:val="00AA14DA"/>
    <w:rsid w:val="00B05AEB"/>
    <w:rsid w:val="00B07474"/>
    <w:rsid w:val="00B11606"/>
    <w:rsid w:val="00B61222"/>
    <w:rsid w:val="00BD7520"/>
    <w:rsid w:val="00BE75A2"/>
    <w:rsid w:val="00C05999"/>
    <w:rsid w:val="00C1029D"/>
    <w:rsid w:val="00C157B7"/>
    <w:rsid w:val="00C75999"/>
    <w:rsid w:val="00CB4E9C"/>
    <w:rsid w:val="00D3547D"/>
    <w:rsid w:val="00D4369A"/>
    <w:rsid w:val="00D562D3"/>
    <w:rsid w:val="00D7074D"/>
    <w:rsid w:val="00D70CF2"/>
    <w:rsid w:val="00D820E2"/>
    <w:rsid w:val="00D927FB"/>
    <w:rsid w:val="00DB0FA6"/>
    <w:rsid w:val="00DD394E"/>
    <w:rsid w:val="00DD7E11"/>
    <w:rsid w:val="00DF39A2"/>
    <w:rsid w:val="00E5534C"/>
    <w:rsid w:val="00EA1524"/>
    <w:rsid w:val="00EC1F5E"/>
    <w:rsid w:val="00ED04FA"/>
    <w:rsid w:val="00ED10D7"/>
    <w:rsid w:val="00F560A7"/>
    <w:rsid w:val="00F84F86"/>
    <w:rsid w:val="00FB1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F09D884-9757-48A6-B15B-ACEE3B79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E2"/>
  </w:style>
  <w:style w:type="paragraph" w:styleId="Heading1">
    <w:name w:val="heading 1"/>
    <w:basedOn w:val="Normal"/>
    <w:link w:val="Heading1Char"/>
    <w:uiPriority w:val="9"/>
    <w:qFormat/>
    <w:rsid w:val="00D8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20E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D820E2"/>
    <w:pPr>
      <w:ind w:left="720"/>
      <w:contextualSpacing/>
    </w:pPr>
  </w:style>
  <w:style w:type="table" w:styleId="TableGrid">
    <w:name w:val="Table Grid"/>
    <w:basedOn w:val="TableNormal"/>
    <w:uiPriority w:val="59"/>
    <w:rsid w:val="00D8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D820E2"/>
    <w:pPr>
      <w:autoSpaceDE w:val="0"/>
      <w:autoSpaceDN w:val="0"/>
      <w:adjustRightInd w:val="0"/>
      <w:spacing w:after="0" w:line="241" w:lineRule="atLeast"/>
    </w:pPr>
    <w:rPr>
      <w:rFonts w:ascii="Helvetica 65 Medium" w:hAnsi="Helvetica 65 Medium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A6"/>
  </w:style>
  <w:style w:type="paragraph" w:styleId="Footer">
    <w:name w:val="footer"/>
    <w:basedOn w:val="Normal"/>
    <w:link w:val="FooterChar"/>
    <w:uiPriority w:val="99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A6"/>
  </w:style>
  <w:style w:type="paragraph" w:styleId="TOCHeading">
    <w:name w:val="TOC Heading"/>
    <w:basedOn w:val="Heading1"/>
    <w:next w:val="Normal"/>
    <w:uiPriority w:val="39"/>
    <w:unhideWhenUsed/>
    <w:qFormat/>
    <w:rsid w:val="009E4D6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7779"/>
    <w:pPr>
      <w:spacing w:after="100"/>
      <w:ind w:left="216"/>
    </w:pPr>
    <w:rPr>
      <w:rFonts w:ascii="Lucida Sans Unicode" w:eastAsiaTheme="minorEastAsia" w:hAnsi="Lucida Sans Unicode" w:cs="Lucida Sans Unicod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E4D66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4D66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857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6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9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3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82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0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76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8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22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52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90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30327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20758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12696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708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40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82698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51739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541972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65530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95463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7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121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30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64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30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507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47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8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90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68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75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76260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69799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447903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718207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835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76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15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60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89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30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22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31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d Concordate">
  <a:themeElements>
    <a:clrScheme name="Custom 43">
      <a:dk1>
        <a:srgbClr val="47485F"/>
      </a:dk1>
      <a:lt1>
        <a:sysClr val="window" lastClr="FFFFFF"/>
      </a:lt1>
      <a:dk2>
        <a:srgbClr val="47485F"/>
      </a:dk2>
      <a:lt2>
        <a:srgbClr val="61AEB5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6CC2E6318345B316FD82E5781E03" ma:contentTypeVersion="0" ma:contentTypeDescription="Create a new document." ma:contentTypeScope="" ma:versionID="8e4c851b0f4bc1161cef6110a149ab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44a4bb7c839fabf6d8164a5a18a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5A3A-0B06-4BEC-AB87-760DD5BC1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6BA2E6-FA11-4F30-BF7E-FE550D6D136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5156D8-AF3B-42A8-A850-CE4F2EDADC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95306-2239-482F-9549-69F4CAB2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Naomi Phillips</cp:lastModifiedBy>
  <cp:revision>12</cp:revision>
  <cp:lastPrinted>2014-04-29T13:04:00Z</cp:lastPrinted>
  <dcterms:created xsi:type="dcterms:W3CDTF">2014-04-29T13:04:00Z</dcterms:created>
  <dcterms:modified xsi:type="dcterms:W3CDTF">2015-09-24T13:46:00Z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0x01010019886CC2E6318345B316FD82E5781E03</vt:lpwstr>
  </property>
  <property fmtid="{D5CDD505-2E9C-101B-9397-08002B2CF9AE}" pid="3" name="IsMyDocuments">
    <vt:bool>true</vt:bool>
  </property>
</Properties>
</file>